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040" w:rsidRPr="00546713" w:rsidRDefault="00BF3040" w:rsidP="00A1435E">
      <w:pPr>
        <w:pStyle w:val="Ch6"/>
        <w:keepNext w:val="0"/>
        <w:keepLines w:val="0"/>
        <w:spacing w:after="200"/>
        <w:ind w:left="11340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546713">
        <w:rPr>
          <w:rFonts w:ascii="Times New Roman" w:hAnsi="Times New Roman" w:cs="Times New Roman"/>
          <w:color w:val="auto"/>
          <w:w w:val="100"/>
          <w:sz w:val="24"/>
          <w:szCs w:val="24"/>
        </w:rPr>
        <w:t>Додаток </w:t>
      </w:r>
      <w:r w:rsidR="00D669D9">
        <w:rPr>
          <w:rFonts w:ascii="Times New Roman" w:hAnsi="Times New Roman" w:cs="Times New Roman"/>
          <w:color w:val="auto"/>
          <w:w w:val="100"/>
          <w:sz w:val="24"/>
          <w:szCs w:val="24"/>
        </w:rPr>
        <w:t>7</w:t>
      </w:r>
      <w:bookmarkStart w:id="0" w:name="_GoBack"/>
      <w:bookmarkEnd w:id="0"/>
      <w:r w:rsidRPr="00546713">
        <w:rPr>
          <w:rFonts w:ascii="Times New Roman" w:hAnsi="Times New Roman" w:cs="Times New Roman"/>
          <w:color w:val="auto"/>
          <w:w w:val="100"/>
          <w:sz w:val="24"/>
          <w:szCs w:val="24"/>
        </w:rPr>
        <w:br/>
      </w:r>
    </w:p>
    <w:p w:rsidR="00BF3040" w:rsidRPr="00546713" w:rsidRDefault="00BF3040" w:rsidP="00872E1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46713">
        <w:rPr>
          <w:rFonts w:ascii="Times New Roman" w:hAnsi="Times New Roman" w:cs="Times New Roman"/>
          <w:b/>
          <w:color w:val="auto"/>
          <w:sz w:val="28"/>
          <w:szCs w:val="28"/>
        </w:rPr>
        <w:t>Обсяг публічних інвестицій на середньостроковий період з урахуванням середньострокового плану пріоритетних публічних інвестицій регіону (територіальної громади) на 20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26 </w:t>
      </w:r>
      <w:r w:rsidRPr="00546713">
        <w:rPr>
          <w:rFonts w:ascii="Times New Roman" w:hAnsi="Times New Roman" w:cs="Times New Roman"/>
          <w:b/>
          <w:color w:val="auto"/>
          <w:sz w:val="28"/>
          <w:szCs w:val="28"/>
        </w:rPr>
        <w:t>–20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28</w:t>
      </w:r>
      <w:r w:rsidRPr="0054671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роки</w:t>
      </w:r>
    </w:p>
    <w:tbl>
      <w:tblPr>
        <w:tblW w:w="1502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0"/>
        <w:gridCol w:w="4394"/>
        <w:gridCol w:w="2127"/>
        <w:gridCol w:w="1984"/>
      </w:tblGrid>
      <w:tr w:rsidR="00BF3040" w:rsidRPr="00875F26" w:rsidTr="00A1435E">
        <w:trPr>
          <w:trHeight w:val="60"/>
        </w:trPr>
        <w:tc>
          <w:tcPr>
            <w:tcW w:w="65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BF3040" w:rsidRPr="00875F26" w:rsidRDefault="00BF3040" w:rsidP="00FE509D">
            <w:pPr>
              <w:pStyle w:val="Ch60"/>
              <w:jc w:val="left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BF3040" w:rsidRPr="00875F26" w:rsidRDefault="00BF3040" w:rsidP="00FE509D">
            <w:pPr>
              <w:pStyle w:val="StrokeCh6"/>
              <w:ind w:right="863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BF3040" w:rsidRPr="00875F26" w:rsidRDefault="00BF3040" w:rsidP="00FE509D">
            <w:pPr>
              <w:pStyle w:val="Ch60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________________________________________</w:t>
            </w:r>
          </w:p>
          <w:p w:rsidR="00BF3040" w:rsidRPr="00875F26" w:rsidRDefault="00BF3040" w:rsidP="00FE509D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1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BF3040" w:rsidRPr="00875F26" w:rsidRDefault="00BF3040" w:rsidP="00FE509D">
            <w:pPr>
              <w:pStyle w:val="Ch60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_________________</w:t>
            </w:r>
          </w:p>
          <w:p w:rsidR="00BF3040" w:rsidRPr="00875F26" w:rsidRDefault="00BF3040" w:rsidP="00FE509D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BF3040" w:rsidRPr="00875F26" w:rsidRDefault="00BF3040" w:rsidP="00FE509D">
            <w:pPr>
              <w:pStyle w:val="Ch60"/>
              <w:jc w:val="center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______________</w:t>
            </w:r>
          </w:p>
          <w:p w:rsidR="00BF3040" w:rsidRPr="00875F26" w:rsidRDefault="00BF3040" w:rsidP="00FE509D">
            <w:pPr>
              <w:pStyle w:val="StrokeCh6"/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</w:pPr>
            <w:r w:rsidRPr="00875F26">
              <w:rPr>
                <w:rFonts w:ascii="Times New Roman" w:hAnsi="Times New Roman" w:cs="Times New Roman"/>
                <w:color w:val="auto"/>
                <w:w w:val="100"/>
                <w:sz w:val="20"/>
                <w:szCs w:val="20"/>
              </w:rPr>
              <w:t>(код бюджету)</w:t>
            </w:r>
          </w:p>
        </w:tc>
      </w:tr>
    </w:tbl>
    <w:p w:rsidR="00BF3040" w:rsidRPr="00546713" w:rsidRDefault="00BF3040" w:rsidP="00A1435E">
      <w:pPr>
        <w:pStyle w:val="Ch60"/>
        <w:rPr>
          <w:rFonts w:ascii="Times New Roman" w:hAnsi="Times New Roman" w:cs="Times New Roman"/>
          <w:color w:val="auto"/>
          <w:w w:val="100"/>
          <w:sz w:val="24"/>
          <w:szCs w:val="24"/>
        </w:rPr>
      </w:pPr>
    </w:p>
    <w:p w:rsidR="00BF3040" w:rsidRPr="00546713" w:rsidRDefault="00BF3040" w:rsidP="00A1435E">
      <w:pPr>
        <w:pStyle w:val="Ch60"/>
        <w:jc w:val="right"/>
        <w:rPr>
          <w:rFonts w:ascii="Times New Roman" w:hAnsi="Times New Roman" w:cs="Times New Roman"/>
          <w:i/>
          <w:color w:val="auto"/>
          <w:w w:val="100"/>
          <w:sz w:val="24"/>
          <w:szCs w:val="24"/>
        </w:rPr>
      </w:pPr>
      <w:r w:rsidRPr="00546713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 </w:t>
      </w:r>
      <w:r w:rsidRPr="00546713">
        <w:rPr>
          <w:rFonts w:ascii="Times New Roman" w:hAnsi="Times New Roman" w:cs="Times New Roman"/>
          <w:i/>
          <w:color w:val="auto"/>
          <w:w w:val="100"/>
          <w:sz w:val="24"/>
          <w:szCs w:val="24"/>
        </w:rPr>
        <w:t>(грн)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2267"/>
        <w:gridCol w:w="2107"/>
        <w:gridCol w:w="2258"/>
        <w:gridCol w:w="1355"/>
        <w:gridCol w:w="1655"/>
        <w:gridCol w:w="1355"/>
        <w:gridCol w:w="1655"/>
        <w:gridCol w:w="1321"/>
      </w:tblGrid>
      <w:tr w:rsidR="00BF3040" w:rsidRPr="00875F26" w:rsidTr="00A1435E">
        <w:trPr>
          <w:cantSplit/>
          <w:trHeight w:val="670"/>
        </w:trPr>
        <w:tc>
          <w:tcPr>
            <w:tcW w:w="1190" w:type="dxa"/>
            <w:vMerge w:val="restart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7" w:type="dxa"/>
            <w:vMerge w:val="restart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ru-RU"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Галузь (сектор), в т. ч. основні (пріоритетні) напрями публічних інвестицій</w:t>
            </w:r>
          </w:p>
        </w:tc>
        <w:tc>
          <w:tcPr>
            <w:tcW w:w="2107" w:type="dxa"/>
            <w:vMerge w:val="restart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 xml:space="preserve">Найменування документа стратегічного планування (програмного документа) </w:t>
            </w:r>
          </w:p>
        </w:tc>
        <w:tc>
          <w:tcPr>
            <w:tcW w:w="2258" w:type="dxa"/>
            <w:vMerge w:val="restart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 xml:space="preserve">Загальний обсяг публічних інвестицій </w:t>
            </w: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br/>
              <w:t>у розрізі галузей (секторів)</w:t>
            </w:r>
          </w:p>
        </w:tc>
        <w:tc>
          <w:tcPr>
            <w:tcW w:w="7341" w:type="dxa"/>
            <w:gridSpan w:val="5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тому числі за роками:</w:t>
            </w:r>
          </w:p>
        </w:tc>
      </w:tr>
      <w:tr w:rsidR="00BF3040" w:rsidRPr="00875F26" w:rsidTr="00A1435E">
        <w:trPr>
          <w:cantSplit/>
          <w:trHeight w:val="1245"/>
        </w:trPr>
        <w:tc>
          <w:tcPr>
            <w:tcW w:w="1190" w:type="dxa"/>
            <w:vMerge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vMerge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Merge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20___ рік</w:t>
            </w:r>
          </w:p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(звіт)</w:t>
            </w: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20___ рік</w:t>
            </w:r>
          </w:p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(затверджено)</w:t>
            </w: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20___ рік</w:t>
            </w:r>
          </w:p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(план)</w:t>
            </w: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 ___ рік</w:t>
            </w:r>
          </w:p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(план)</w:t>
            </w:r>
          </w:p>
        </w:tc>
        <w:tc>
          <w:tcPr>
            <w:tcW w:w="1321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 ___ рік</w:t>
            </w:r>
          </w:p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(план)</w:t>
            </w:r>
          </w:p>
        </w:tc>
      </w:tr>
      <w:tr w:rsidR="00BF3040" w:rsidRPr="00875F26" w:rsidTr="00A1435E">
        <w:trPr>
          <w:cantSplit/>
          <w:trHeight w:val="484"/>
        </w:trPr>
        <w:tc>
          <w:tcPr>
            <w:tcW w:w="1190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7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7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58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321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467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</w:tr>
      <w:tr w:rsidR="00BF3040" w:rsidRPr="00875F26" w:rsidTr="00A1435E">
        <w:trPr>
          <w:cantSplit/>
          <w:trHeight w:val="444"/>
        </w:trPr>
        <w:tc>
          <w:tcPr>
            <w:tcW w:w="1190" w:type="dxa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57" w:right="-57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F3040" w:rsidRPr="00875F26" w:rsidTr="00A1435E">
        <w:trPr>
          <w:trHeight w:val="453"/>
        </w:trPr>
        <w:tc>
          <w:tcPr>
            <w:tcW w:w="1190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7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07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  <w:r w:rsidRPr="00546713"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58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</w:p>
        </w:tc>
        <w:tc>
          <w:tcPr>
            <w:tcW w:w="13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</w:p>
        </w:tc>
        <w:tc>
          <w:tcPr>
            <w:tcW w:w="1655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</w:p>
        </w:tc>
        <w:tc>
          <w:tcPr>
            <w:tcW w:w="1321" w:type="dxa"/>
            <w:vAlign w:val="center"/>
          </w:tcPr>
          <w:p w:rsidR="00BF3040" w:rsidRPr="00546713" w:rsidRDefault="00BF3040" w:rsidP="00FE509D">
            <w:pPr>
              <w:widowControl/>
              <w:suppressAutoHyphens w:val="0"/>
              <w:autoSpaceDE/>
              <w:autoSpaceDN/>
              <w:adjustRightInd/>
              <w:spacing w:after="0" w:line="240" w:lineRule="auto"/>
              <w:ind w:left="-104" w:right="-108"/>
              <w:jc w:val="center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20"/>
                <w:szCs w:val="20"/>
                <w:lang w:val="en-US" w:eastAsia="ru-RU"/>
              </w:rPr>
            </w:pPr>
          </w:p>
        </w:tc>
      </w:tr>
    </w:tbl>
    <w:p w:rsidR="00BF3040" w:rsidRPr="00546713" w:rsidRDefault="00BF3040" w:rsidP="00A1435E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:rsidR="00BF3040" w:rsidRPr="00546713" w:rsidRDefault="00BF3040" w:rsidP="00A1435E">
      <w:pPr>
        <w:pStyle w:val="Ch60"/>
        <w:tabs>
          <w:tab w:val="clear" w:pos="7710"/>
          <w:tab w:val="clear" w:pos="11514"/>
          <w:tab w:val="center" w:pos="5680"/>
          <w:tab w:val="center" w:pos="9300"/>
        </w:tabs>
        <w:spacing w:before="283"/>
        <w:jc w:val="left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546713">
        <w:rPr>
          <w:rFonts w:ascii="Times New Roman" w:hAnsi="Times New Roman" w:cs="Times New Roman"/>
          <w:b/>
          <w:bCs/>
          <w:color w:val="auto"/>
          <w:w w:val="100"/>
          <w:sz w:val="24"/>
          <w:szCs w:val="24"/>
        </w:rPr>
        <w:t xml:space="preserve">Керівник установи - </w:t>
      </w:r>
      <w:r w:rsidRPr="00546713">
        <w:rPr>
          <w:rFonts w:ascii="Times New Roman" w:hAnsi="Times New Roman" w:cs="Times New Roman"/>
          <w:b/>
          <w:bCs/>
          <w:color w:val="auto"/>
          <w:w w:val="100"/>
          <w:sz w:val="24"/>
          <w:szCs w:val="24"/>
        </w:rPr>
        <w:br/>
        <w:t xml:space="preserve">головного розпорядника бюджетних коштів               </w:t>
      </w:r>
      <w:r w:rsidRPr="00546713">
        <w:rPr>
          <w:rFonts w:ascii="Times New Roman" w:hAnsi="Times New Roman" w:cs="Times New Roman"/>
          <w:b/>
          <w:bCs/>
          <w:color w:val="auto"/>
          <w:w w:val="100"/>
          <w:sz w:val="24"/>
          <w:szCs w:val="24"/>
        </w:rPr>
        <w:tab/>
      </w:r>
      <w:r w:rsidRPr="00546713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_________________             </w:t>
      </w:r>
      <w:r w:rsidRPr="00546713">
        <w:rPr>
          <w:rFonts w:ascii="Times New Roman" w:hAnsi="Times New Roman" w:cs="Times New Roman"/>
          <w:color w:val="auto"/>
          <w:w w:val="100"/>
          <w:sz w:val="24"/>
          <w:szCs w:val="24"/>
          <w:lang w:val="ru-RU"/>
        </w:rPr>
        <w:t xml:space="preserve">                      </w:t>
      </w:r>
      <w:r w:rsidRPr="00546713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           ______________________________</w:t>
      </w:r>
    </w:p>
    <w:p w:rsidR="00BF3040" w:rsidRPr="00546713" w:rsidRDefault="00BF3040" w:rsidP="00A1435E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color w:val="auto"/>
          <w:w w:val="100"/>
          <w:sz w:val="20"/>
          <w:szCs w:val="20"/>
        </w:rPr>
      </w:pPr>
      <w:r w:rsidRPr="00546713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                                                                                                       </w:t>
      </w:r>
      <w:r w:rsidRPr="00546713">
        <w:rPr>
          <w:rFonts w:ascii="Times New Roman" w:hAnsi="Times New Roman" w:cs="Times New Roman"/>
          <w:color w:val="auto"/>
          <w:w w:val="100"/>
          <w:sz w:val="20"/>
          <w:szCs w:val="20"/>
        </w:rPr>
        <w:t>(підпис)                                                                                    Власне ім’я ПРІЗВИЩЕ</w:t>
      </w:r>
    </w:p>
    <w:p w:rsidR="00BF3040" w:rsidRPr="00546713" w:rsidRDefault="00BF3040" w:rsidP="00A1435E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color w:val="auto"/>
          <w:w w:val="100"/>
          <w:sz w:val="20"/>
          <w:szCs w:val="20"/>
        </w:rPr>
      </w:pPr>
    </w:p>
    <w:p w:rsidR="00BF3040" w:rsidRPr="00546713" w:rsidRDefault="00BF3040" w:rsidP="00E94A75">
      <w:pPr>
        <w:pStyle w:val="StrokeCh6"/>
        <w:tabs>
          <w:tab w:val="clear" w:pos="7710"/>
          <w:tab w:val="center" w:pos="5680"/>
          <w:tab w:val="center" w:pos="9300"/>
        </w:tabs>
        <w:rPr>
          <w:rFonts w:ascii="Times New Roman" w:hAnsi="Times New Roman" w:cs="Times New Roman"/>
          <w:color w:val="auto"/>
          <w:w w:val="100"/>
          <w:sz w:val="28"/>
          <w:szCs w:val="28"/>
        </w:rPr>
      </w:pPr>
      <w:r w:rsidRPr="00546713">
        <w:rPr>
          <w:rFonts w:ascii="Times New Roman" w:hAnsi="Times New Roman" w:cs="Times New Roman"/>
          <w:color w:val="auto"/>
          <w:w w:val="100"/>
          <w:sz w:val="28"/>
          <w:szCs w:val="28"/>
        </w:rPr>
        <w:t>_____________________________________________</w:t>
      </w:r>
    </w:p>
    <w:sectPr w:rsidR="00BF3040" w:rsidRPr="00546713" w:rsidSect="00E77C0E"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435E"/>
    <w:rsid w:val="00017DB2"/>
    <w:rsid w:val="001021AB"/>
    <w:rsid w:val="00174A30"/>
    <w:rsid w:val="00292881"/>
    <w:rsid w:val="00346E26"/>
    <w:rsid w:val="00546713"/>
    <w:rsid w:val="00576C8F"/>
    <w:rsid w:val="00591207"/>
    <w:rsid w:val="00717DA1"/>
    <w:rsid w:val="00872E1E"/>
    <w:rsid w:val="00875F26"/>
    <w:rsid w:val="00A110D5"/>
    <w:rsid w:val="00A1435E"/>
    <w:rsid w:val="00AB0D51"/>
    <w:rsid w:val="00BF3040"/>
    <w:rsid w:val="00C65678"/>
    <w:rsid w:val="00D669D9"/>
    <w:rsid w:val="00E77C0E"/>
    <w:rsid w:val="00E94A75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B5992"/>
  <w15:docId w15:val="{6D8DDD4C-12EA-4293-9093-F5EB158A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35E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eastAsia="Times New Roman" w:cs="Calibri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6">
    <w:name w:val="Додаток №_горизонт (Ch_6 Міністерства)"/>
    <w:basedOn w:val="a"/>
    <w:uiPriority w:val="99"/>
    <w:rsid w:val="00A1435E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Ch60">
    <w:name w:val="Основной текст (без абзаца) (Ch_6 Міністерства)"/>
    <w:basedOn w:val="a"/>
    <w:uiPriority w:val="99"/>
    <w:rsid w:val="00A1435E"/>
    <w:pPr>
      <w:tabs>
        <w:tab w:val="right" w:leader="underscore" w:pos="7710"/>
        <w:tab w:val="right" w:leader="underscore" w:pos="11514"/>
      </w:tabs>
      <w:suppressAutoHyphens w:val="0"/>
      <w:spacing w:before="57" w:after="0" w:line="257" w:lineRule="auto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StrokeCh6">
    <w:name w:val="Stroke (Ch_6 Міністерства)"/>
    <w:basedOn w:val="a"/>
    <w:uiPriority w:val="99"/>
    <w:rsid w:val="00A1435E"/>
    <w:pPr>
      <w:tabs>
        <w:tab w:val="right" w:pos="7710"/>
      </w:tabs>
      <w:suppressAutoHyphens w:val="0"/>
      <w:spacing w:before="17" w:after="0" w:line="257" w:lineRule="auto"/>
      <w:jc w:val="center"/>
    </w:pPr>
    <w:rPr>
      <w:rFonts w:ascii="Pragmatica Book" w:hAnsi="Pragmatica Book" w:cs="Pragmatica Book"/>
      <w:w w:val="9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848</Words>
  <Characters>484</Characters>
  <Application>Microsoft Office Word</Application>
  <DocSecurity>0</DocSecurity>
  <Lines>4</Lines>
  <Paragraphs>2</Paragraphs>
  <ScaleCrop>false</ScaleCrop>
  <Company>Ministry of Finance of Ukraine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Зачинська Олена Вікторівна</dc:creator>
  <cp:keywords/>
  <dc:description/>
  <cp:lastModifiedBy>VIKONKOM</cp:lastModifiedBy>
  <cp:revision>6</cp:revision>
  <cp:lastPrinted>2025-07-01T12:20:00Z</cp:lastPrinted>
  <dcterms:created xsi:type="dcterms:W3CDTF">2025-05-14T13:16:00Z</dcterms:created>
  <dcterms:modified xsi:type="dcterms:W3CDTF">2025-07-22T08:20:00Z</dcterms:modified>
</cp:coreProperties>
</file>